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34" w:rsidRPr="00B72D15" w:rsidRDefault="00FD0A34" w:rsidP="00B72D15">
      <w:pPr>
        <w:ind w:left="180"/>
        <w:rPr>
          <w:rFonts w:ascii="Bookman Old Style" w:hAnsi="Bookman Old Style" w:cs="Tahoma"/>
        </w:rPr>
      </w:pPr>
      <w:r w:rsidRPr="002D0922">
        <w:rPr>
          <w:rFonts w:ascii="Bookman Old Style" w:hAnsi="Bookman Old Style" w:cs="Tahoma"/>
          <w:sz w:val="22"/>
          <w:szCs w:val="22"/>
        </w:rPr>
        <w:t>D</w:t>
      </w:r>
      <w:r w:rsidRPr="00B72D15">
        <w:rPr>
          <w:rFonts w:ascii="Bookman Old Style" w:hAnsi="Bookman Old Style" w:cs="Tahoma"/>
        </w:rPr>
        <w:t>ear FAC Member,</w:t>
      </w:r>
      <w:r w:rsidRPr="00B72D15">
        <w:rPr>
          <w:rFonts w:ascii="Bookman Old Style" w:hAnsi="Bookman Old Style" w:cs="Tahoma"/>
        </w:rPr>
        <w:br/>
        <w:t> </w:t>
      </w:r>
      <w:r w:rsidRPr="00B72D15">
        <w:rPr>
          <w:rFonts w:ascii="Bookman Old Style" w:hAnsi="Bookman Old Style" w:cs="Tahoma"/>
        </w:rPr>
        <w:br/>
        <w:t>Your Representative</w:t>
      </w:r>
      <w:r w:rsidR="004503E3">
        <w:rPr>
          <w:rFonts w:ascii="Bookman Old Style" w:hAnsi="Bookman Old Style" w:cs="Tahoma"/>
        </w:rPr>
        <w:t>s</w:t>
      </w:r>
      <w:r w:rsidRPr="00B72D15">
        <w:rPr>
          <w:rFonts w:ascii="Bookman Old Style" w:hAnsi="Bookman Old Style" w:cs="Tahoma"/>
        </w:rPr>
        <w:t> </w:t>
      </w:r>
      <w:r w:rsidR="004503E3">
        <w:rPr>
          <w:rFonts w:ascii="Bookman Old Style" w:hAnsi="Bookman Old Style" w:cs="Tahoma"/>
        </w:rPr>
        <w:t>are</w:t>
      </w:r>
      <w:r w:rsidRPr="00B72D15">
        <w:rPr>
          <w:rFonts w:ascii="Bookman Old Style" w:hAnsi="Bookman Old Style" w:cs="Tahoma"/>
        </w:rPr>
        <w:t xml:space="preserve"> elected to represent </w:t>
      </w:r>
      <w:r w:rsidRPr="004503E3">
        <w:rPr>
          <w:rFonts w:ascii="Bookman Old Style" w:hAnsi="Bookman Old Style" w:cs="Tahoma"/>
          <w:u w:val="single"/>
        </w:rPr>
        <w:t>YOU</w:t>
      </w:r>
      <w:r w:rsidRPr="00B72D15">
        <w:rPr>
          <w:rFonts w:ascii="Bookman Old Style" w:hAnsi="Bookman Old Style" w:cs="Tahoma"/>
        </w:rPr>
        <w:t xml:space="preserve"> in Tallahassee, and they need to know your concerns.</w:t>
      </w:r>
      <w:r w:rsidRPr="00B72D15">
        <w:rPr>
          <w:rFonts w:ascii="Bookman Old Style" w:hAnsi="Bookman Old Style" w:cs="Tahoma"/>
        </w:rPr>
        <w:br/>
        <w:t> </w:t>
      </w:r>
      <w:r w:rsidRPr="00B72D15">
        <w:rPr>
          <w:rFonts w:ascii="Bookman Old Style" w:hAnsi="Bookman Old Style" w:cs="Tahoma"/>
        </w:rPr>
        <w:br/>
        <w:t>The Legislative Delegation meetings held every fall</w:t>
      </w:r>
      <w:r w:rsidR="00864114">
        <w:rPr>
          <w:rFonts w:ascii="Bookman Old Style" w:hAnsi="Bookman Old Style" w:cs="Tahoma"/>
        </w:rPr>
        <w:t xml:space="preserve"> </w:t>
      </w:r>
      <w:r w:rsidRPr="00B72D15">
        <w:rPr>
          <w:rFonts w:ascii="Bookman Old Style" w:hAnsi="Bookman Old Style" w:cs="Tahoma"/>
        </w:rPr>
        <w:t>is one way that they hear from the public and gather as a group to listen to your concerns if you want to speak, or just introduce yourself privately.</w:t>
      </w:r>
      <w:r w:rsidRPr="00B72D15">
        <w:rPr>
          <w:rFonts w:ascii="Bookman Old Style" w:hAnsi="Bookman Old Style" w:cs="Tahoma"/>
        </w:rPr>
        <w:br/>
      </w:r>
    </w:p>
    <w:p w:rsidR="00FD0A34" w:rsidRPr="00B72D15" w:rsidRDefault="00FD0A34" w:rsidP="00B72D15">
      <w:pPr>
        <w:ind w:left="180"/>
        <w:rPr>
          <w:rFonts w:ascii="Bookman Old Style" w:hAnsi="Bookman Old Style" w:cs="Tahoma"/>
        </w:rPr>
      </w:pPr>
      <w:r w:rsidRPr="00B72D15">
        <w:rPr>
          <w:rFonts w:ascii="Bookman Old Style" w:hAnsi="Bookman Old Style" w:cs="Tahoma"/>
        </w:rPr>
        <w:t xml:space="preserve">Another way is to introduce </w:t>
      </w:r>
      <w:proofErr w:type="gramStart"/>
      <w:r w:rsidRPr="00B72D15">
        <w:rPr>
          <w:rFonts w:ascii="Bookman Old Style" w:hAnsi="Bookman Old Style" w:cs="Tahoma"/>
        </w:rPr>
        <w:t>yourself</w:t>
      </w:r>
      <w:proofErr w:type="gramEnd"/>
      <w:r w:rsidR="004503E3">
        <w:rPr>
          <w:rFonts w:ascii="Bookman Old Style" w:hAnsi="Bookman Old Style" w:cs="Tahoma"/>
        </w:rPr>
        <w:t xml:space="preserve"> is </w:t>
      </w:r>
      <w:r w:rsidRPr="00B72D15">
        <w:rPr>
          <w:rFonts w:ascii="Bookman Old Style" w:hAnsi="Bookman Old Style" w:cs="Tahoma"/>
        </w:rPr>
        <w:t>in a hand written letter - short and to the point. </w:t>
      </w:r>
      <w:r w:rsidR="004503E3">
        <w:rPr>
          <w:rFonts w:ascii="Bookman Old Style" w:hAnsi="Bookman Old Style" w:cs="Tahoma"/>
        </w:rPr>
        <w:t>(</w:t>
      </w:r>
      <w:proofErr w:type="gramStart"/>
      <w:r w:rsidR="004503E3">
        <w:rPr>
          <w:rFonts w:ascii="Bookman Old Style" w:hAnsi="Bookman Old Style" w:cs="Tahoma"/>
        </w:rPr>
        <w:t>you</w:t>
      </w:r>
      <w:proofErr w:type="gramEnd"/>
      <w:r w:rsidR="004503E3">
        <w:rPr>
          <w:rFonts w:ascii="Bookman Old Style" w:hAnsi="Bookman Old Style" w:cs="Tahoma"/>
        </w:rPr>
        <w:t xml:space="preserve"> may also type and email, however handwritten do hold more weight)</w:t>
      </w:r>
      <w:r w:rsidRPr="00B72D15">
        <w:rPr>
          <w:rFonts w:ascii="Bookman Old Style" w:hAnsi="Bookman Old Style" w:cs="Tahoma"/>
        </w:rPr>
        <w:t>  We call this the "I Believe" letter.  If you have ever asked</w:t>
      </w:r>
      <w:r w:rsidR="00B72D15" w:rsidRPr="00B72D15">
        <w:rPr>
          <w:rFonts w:ascii="Bookman Old Style" w:hAnsi="Bookman Old Style" w:cs="Tahoma"/>
        </w:rPr>
        <w:t>;</w:t>
      </w:r>
      <w:r w:rsidRPr="00B72D15">
        <w:rPr>
          <w:rFonts w:ascii="Bookman Old Style" w:hAnsi="Bookman Old Style" w:cs="Tahoma"/>
        </w:rPr>
        <w:t xml:space="preserve"> "What can one person do?" </w:t>
      </w:r>
      <w:r w:rsidR="00B72D15" w:rsidRPr="00B72D15">
        <w:rPr>
          <w:rFonts w:ascii="Bookman Old Style" w:hAnsi="Bookman Old Style" w:cs="Tahoma"/>
        </w:rPr>
        <w:t xml:space="preserve">Well, </w:t>
      </w:r>
      <w:r w:rsidRPr="00B72D15">
        <w:rPr>
          <w:rFonts w:ascii="Bookman Old Style" w:hAnsi="Bookman Old Style" w:cs="Tahoma"/>
        </w:rPr>
        <w:t>this is it....we will be heard one voice at a time.</w:t>
      </w:r>
      <w:r w:rsidR="004503E3">
        <w:rPr>
          <w:rFonts w:ascii="Bookman Old Style" w:hAnsi="Bookman Old Style" w:cs="Tahoma"/>
        </w:rPr>
        <w:t xml:space="preserve"> Recruit your supporters as well. We have streng</w:t>
      </w:r>
      <w:bookmarkStart w:id="0" w:name="_GoBack"/>
      <w:bookmarkEnd w:id="0"/>
      <w:r w:rsidR="004503E3">
        <w:rPr>
          <w:rFonts w:ascii="Bookman Old Style" w:hAnsi="Bookman Old Style" w:cs="Tahoma"/>
        </w:rPr>
        <w:t>th in numbers.</w:t>
      </w:r>
      <w:r w:rsidRPr="00B72D15">
        <w:rPr>
          <w:rFonts w:ascii="Bookman Old Style" w:hAnsi="Bookman Old Style" w:cs="Tahoma"/>
        </w:rPr>
        <w:br/>
      </w:r>
    </w:p>
    <w:p w:rsidR="00FD0A34" w:rsidRPr="00B72D15" w:rsidRDefault="00FD0A34" w:rsidP="00B72D15">
      <w:pPr>
        <w:ind w:left="180"/>
        <w:rPr>
          <w:rFonts w:ascii="Bookman Old Style" w:hAnsi="Bookman Old Style" w:cs="Tahoma"/>
        </w:rPr>
      </w:pPr>
      <w:r w:rsidRPr="00B72D15">
        <w:rPr>
          <w:rFonts w:ascii="Bookman Old Style" w:hAnsi="Bookman Old Style" w:cs="Tahoma"/>
        </w:rPr>
        <w:t>If we can't tell them what we believe needs to be done....how can we expect them to change the laws?   If you are interested in meeting your representative in person, or speaking at a Legislative Delegation meeting, let us know and an FAC Board member will join you.   As one of their constituents, they are always interested in securing your vote.</w:t>
      </w:r>
      <w:r w:rsidRPr="00B72D15">
        <w:rPr>
          <w:rFonts w:ascii="Bookman Old Style" w:hAnsi="Bookman Old Style" w:cs="Tahoma"/>
        </w:rPr>
        <w:br/>
        <w:t> </w:t>
      </w:r>
      <w:r w:rsidRPr="00B72D15">
        <w:rPr>
          <w:rFonts w:ascii="Bookman Old Style" w:hAnsi="Bookman Old Style" w:cs="Tahoma"/>
        </w:rPr>
        <w:br/>
      </w:r>
      <w:r w:rsidRPr="00B72D15">
        <w:rPr>
          <w:rFonts w:ascii="Bookman Old Style" w:hAnsi="Bookman Old Style" w:cs="Tahoma"/>
          <w:u w:val="single"/>
        </w:rPr>
        <w:t>FAC Assignment #1:</w:t>
      </w:r>
      <w:r w:rsidRPr="00B72D15">
        <w:rPr>
          <w:rFonts w:ascii="Bookman Old Style" w:hAnsi="Bookman Old Style" w:cs="Tahoma"/>
        </w:rPr>
        <w:br/>
        <w:t>1.  Send an "I Believe" letter to each of your State Representatives by December 19th or close after.</w:t>
      </w:r>
      <w:r w:rsidRPr="00B72D15">
        <w:rPr>
          <w:rFonts w:ascii="Bookman Old Style" w:hAnsi="Bookman Old Style" w:cs="Tahoma"/>
        </w:rPr>
        <w:br/>
        <w:t>2.  Letters should be handwritten if possible; envelopes definitely hand addressed.</w:t>
      </w:r>
      <w:r w:rsidRPr="00B72D15">
        <w:rPr>
          <w:rFonts w:ascii="Bookman Old Style" w:hAnsi="Bookman Old Style" w:cs="Tahoma"/>
        </w:rPr>
        <w:br/>
        <w:t xml:space="preserve">3.  If you do not know who they are, reply </w:t>
      </w:r>
      <w:r w:rsidR="00B72D15" w:rsidRPr="00B72D15">
        <w:rPr>
          <w:rFonts w:ascii="Bookman Old Style" w:hAnsi="Bookman Old Style" w:cs="Tahoma"/>
        </w:rPr>
        <w:t>to us</w:t>
      </w:r>
      <w:r w:rsidRPr="00B72D15">
        <w:rPr>
          <w:rFonts w:ascii="Bookman Old Style" w:hAnsi="Bookman Old Style" w:cs="Tahoma"/>
        </w:rPr>
        <w:t xml:space="preserve"> with your street address and zip code and we will be happy to return the addresses to you.</w:t>
      </w:r>
      <w:r w:rsidRPr="00B72D15">
        <w:rPr>
          <w:rFonts w:ascii="Bookman Old Style" w:hAnsi="Bookman Old Style" w:cs="Tahoma"/>
        </w:rPr>
        <w:br/>
        <w:t> </w:t>
      </w:r>
      <w:r w:rsidRPr="00B72D15">
        <w:rPr>
          <w:rFonts w:ascii="Bookman Old Style" w:hAnsi="Bookman Old Style" w:cs="Tahoma"/>
        </w:rPr>
        <w:br/>
        <w:t xml:space="preserve">Attached is an </w:t>
      </w:r>
      <w:r w:rsidRPr="00B72D15">
        <w:rPr>
          <w:rFonts w:ascii="Bookman Old Style" w:hAnsi="Bookman Old Style" w:cs="Tahoma"/>
          <w:u w:val="single"/>
        </w:rPr>
        <w:t>example</w:t>
      </w:r>
      <w:r w:rsidRPr="00B72D15">
        <w:rPr>
          <w:rFonts w:ascii="Bookman Old Style" w:hAnsi="Bookman Old Style" w:cs="Tahoma"/>
        </w:rPr>
        <w:t xml:space="preserve"> of an "I Believe" letter.  Feel free to use all, or part of it for your own letter.</w:t>
      </w:r>
      <w:r w:rsidRPr="00B72D15">
        <w:rPr>
          <w:rFonts w:ascii="Bookman Old Style" w:hAnsi="Bookman Old Style" w:cs="Tahoma"/>
        </w:rPr>
        <w:br/>
      </w:r>
    </w:p>
    <w:p w:rsidR="00B72D15" w:rsidRDefault="00B72D15" w:rsidP="00B72D15">
      <w:pPr>
        <w:pStyle w:val="NoSpacing"/>
        <w:ind w:left="1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Respectfully,</w:t>
      </w:r>
    </w:p>
    <w:p w:rsidR="00B72D15" w:rsidRDefault="00B72D15" w:rsidP="00B72D15">
      <w:pPr>
        <w:pStyle w:val="NoSpacing"/>
        <w:ind w:left="180"/>
        <w:jc w:val="both"/>
        <w:rPr>
          <w:rFonts w:ascii="Bookman Old Style" w:hAnsi="Bookman Old Style"/>
          <w:sz w:val="24"/>
          <w:szCs w:val="24"/>
        </w:rPr>
      </w:pPr>
    </w:p>
    <w:p w:rsidR="00B72D15" w:rsidRPr="00B72D15" w:rsidRDefault="00B72D15" w:rsidP="00B72D15">
      <w:pPr>
        <w:pStyle w:val="NoSpacing"/>
        <w:ind w:left="180"/>
        <w:jc w:val="both"/>
        <w:rPr>
          <w:rFonts w:ascii="Bookman Old Style" w:hAnsi="Bookman Old Style"/>
          <w:sz w:val="24"/>
          <w:szCs w:val="24"/>
        </w:rPr>
      </w:pPr>
      <w:r w:rsidRPr="00B72D15">
        <w:rPr>
          <w:rFonts w:ascii="Bookman Old Style" w:hAnsi="Bookman Old Style"/>
          <w:sz w:val="24"/>
          <w:szCs w:val="24"/>
        </w:rPr>
        <w:t>Gail Colletta</w:t>
      </w:r>
    </w:p>
    <w:p w:rsidR="00B72D15" w:rsidRPr="00B72D15" w:rsidRDefault="00B72D15" w:rsidP="00B72D15">
      <w:pPr>
        <w:pStyle w:val="NoSpacing"/>
        <w:ind w:left="180"/>
        <w:jc w:val="both"/>
        <w:rPr>
          <w:rFonts w:ascii="Bookman Old Style" w:hAnsi="Bookman Old Style"/>
          <w:sz w:val="24"/>
          <w:szCs w:val="24"/>
        </w:rPr>
      </w:pPr>
      <w:r w:rsidRPr="00B72D15">
        <w:rPr>
          <w:rFonts w:ascii="Bookman Old Style" w:hAnsi="Bookman Old Style"/>
          <w:sz w:val="24"/>
          <w:szCs w:val="24"/>
        </w:rPr>
        <w:t>President/Legislative Chair</w:t>
      </w:r>
    </w:p>
    <w:p w:rsidR="00FD0A34" w:rsidRPr="00B72D15" w:rsidRDefault="00B72D15" w:rsidP="00B72D15">
      <w:pPr>
        <w:ind w:left="180"/>
        <w:rPr>
          <w:rFonts w:ascii="Bookman Old Style" w:hAnsi="Bookman Old Style" w:cs="Tahoma"/>
        </w:rPr>
      </w:pPr>
      <w:r w:rsidRPr="00B72D15">
        <w:rPr>
          <w:rFonts w:ascii="Bookman Old Style" w:hAnsi="Bookman Old Style"/>
        </w:rPr>
        <w:t>Florida Action Committee</w:t>
      </w:r>
    </w:p>
    <w:p w:rsidR="00FD0A34" w:rsidRPr="002D0922" w:rsidRDefault="00FD0A34" w:rsidP="00FD0A34">
      <w:pPr>
        <w:ind w:left="144"/>
        <w:rPr>
          <w:rFonts w:ascii="Bookman Old Style" w:hAnsi="Bookman Old Style" w:cs="Tahoma"/>
          <w:sz w:val="22"/>
          <w:szCs w:val="22"/>
        </w:rPr>
      </w:pPr>
    </w:p>
    <w:p w:rsidR="00FD0A34" w:rsidRPr="002D0922" w:rsidRDefault="00FD0A34" w:rsidP="00FD0A34">
      <w:pPr>
        <w:ind w:left="144"/>
        <w:rPr>
          <w:rFonts w:ascii="Bookman Old Style" w:hAnsi="Bookman Old Style" w:cs="Tahoma"/>
          <w:sz w:val="22"/>
          <w:szCs w:val="22"/>
        </w:rPr>
      </w:pPr>
    </w:p>
    <w:p w:rsidR="00FD0A34" w:rsidRDefault="00FD0A34" w:rsidP="00FD0A34">
      <w:pPr>
        <w:ind w:left="144"/>
        <w:rPr>
          <w:rFonts w:ascii="Bookman Old Style" w:hAnsi="Bookman Old Style" w:cs="Tahoma"/>
          <w:i/>
        </w:rPr>
      </w:pPr>
    </w:p>
    <w:p w:rsidR="00FD0A34" w:rsidRDefault="00FD0A34" w:rsidP="00FD0A34">
      <w:pPr>
        <w:ind w:left="144"/>
        <w:rPr>
          <w:rFonts w:ascii="Bookman Old Style" w:hAnsi="Bookman Old Style" w:cs="Tahoma"/>
          <w:i/>
        </w:rPr>
      </w:pPr>
    </w:p>
    <w:p w:rsidR="00FD0A34" w:rsidRDefault="00FD0A34" w:rsidP="00FD0A34">
      <w:pPr>
        <w:ind w:left="144"/>
        <w:rPr>
          <w:rFonts w:ascii="Bookman Old Style" w:hAnsi="Bookman Old Style" w:cs="Tahoma"/>
          <w:i/>
        </w:rPr>
      </w:pPr>
    </w:p>
    <w:p w:rsidR="00D52060" w:rsidRPr="00FD0A34" w:rsidRDefault="00D52060" w:rsidP="00FD0A34"/>
    <w:sectPr w:rsidR="00D52060" w:rsidRPr="00FD0A34" w:rsidSect="00B72D15">
      <w:headerReference w:type="default" r:id="rId9"/>
      <w:footerReference w:type="default" r:id="rId10"/>
      <w:pgSz w:w="12240" w:h="15840"/>
      <w:pgMar w:top="504" w:right="720" w:bottom="50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DE" w:rsidRDefault="002D4CDE" w:rsidP="008D0B28">
      <w:r>
        <w:separator/>
      </w:r>
    </w:p>
  </w:endnote>
  <w:endnote w:type="continuationSeparator" w:id="0">
    <w:p w:rsidR="002D4CDE" w:rsidRDefault="002D4CDE" w:rsidP="008D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12" w:rsidRPr="00B72D15" w:rsidRDefault="002D4CDE" w:rsidP="00785612">
    <w:pPr>
      <w:ind w:left="108"/>
      <w:rPr>
        <w:rFonts w:ascii="Bookman Old Style" w:hAnsi="Bookman Old Style"/>
        <w:i/>
        <w:color w:val="76923C" w:themeColor="accent3" w:themeShade="BF"/>
        <w:sz w:val="18"/>
        <w:szCs w:val="18"/>
        <w:u w:val="single"/>
      </w:rPr>
    </w:pPr>
    <w:hyperlink r:id="rId1" w:history="1">
      <w:r w:rsidR="00785612" w:rsidRPr="00B72D15">
        <w:rPr>
          <w:rStyle w:val="Hyperlink"/>
          <w:rFonts w:ascii="Bookman Old Style" w:hAnsi="Bookman Old Style"/>
          <w:i/>
          <w:color w:val="76923C" w:themeColor="accent3" w:themeShade="BF"/>
          <w:sz w:val="18"/>
          <w:szCs w:val="18"/>
        </w:rPr>
        <w:t>www.floridaactioncommittee.org</w:t>
      </w:r>
    </w:hyperlink>
    <w:r w:rsidR="00785612" w:rsidRPr="00B72D15">
      <w:rPr>
        <w:rFonts w:ascii="Bookman Old Style" w:hAnsi="Bookman Old Style"/>
        <w:i/>
        <w:color w:val="76923C" w:themeColor="accent3" w:themeShade="BF"/>
        <w:sz w:val="18"/>
        <w:szCs w:val="18"/>
        <w:u w:val="single"/>
      </w:rPr>
      <w:t xml:space="preserve">  *     </w:t>
    </w:r>
    <w:hyperlink r:id="rId2" w:history="1">
      <w:r w:rsidR="00785612" w:rsidRPr="00B72D15">
        <w:rPr>
          <w:rStyle w:val="Hyperlink"/>
          <w:rFonts w:ascii="Bookman Old Style" w:hAnsi="Bookman Old Style"/>
          <w:i/>
          <w:color w:val="76923C" w:themeColor="accent3" w:themeShade="BF"/>
          <w:sz w:val="18"/>
          <w:szCs w:val="18"/>
        </w:rPr>
        <w:t>info@floridaactioncommittee.org</w:t>
      </w:r>
    </w:hyperlink>
    <w:r w:rsidR="00785612" w:rsidRPr="00B72D15">
      <w:rPr>
        <w:rFonts w:ascii="Bookman Old Style" w:hAnsi="Bookman Old Style"/>
        <w:i/>
        <w:color w:val="76923C" w:themeColor="accent3" w:themeShade="BF"/>
        <w:sz w:val="18"/>
        <w:szCs w:val="18"/>
        <w:u w:val="single"/>
      </w:rPr>
      <w:t xml:space="preserve">    *      904.438.8FAC   *     904.438.8322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DE" w:rsidRDefault="002D4CDE" w:rsidP="008D0B28">
      <w:r>
        <w:separator/>
      </w:r>
    </w:p>
  </w:footnote>
  <w:footnote w:type="continuationSeparator" w:id="0">
    <w:p w:rsidR="002D4CDE" w:rsidRDefault="002D4CDE" w:rsidP="008D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12" w:rsidRPr="00FD0A34" w:rsidRDefault="00FD0A34" w:rsidP="00FD0A34">
    <w:pPr>
      <w:pStyle w:val="Header"/>
      <w:tabs>
        <w:tab w:val="clear" w:pos="9360"/>
        <w:tab w:val="left" w:pos="9540"/>
        <w:tab w:val="left" w:pos="10710"/>
        <w:tab w:val="right" w:pos="10800"/>
      </w:tabs>
      <w:jc w:val="both"/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</w:pPr>
    <w:r>
      <w:rPr>
        <w:sz w:val="18"/>
      </w:rPr>
      <w:tab/>
    </w:r>
    <w:hyperlink r:id="rId1" w:history="1">
      <w:r w:rsidR="002B3B45" w:rsidRPr="00FD0A34">
        <w:rPr>
          <w:rStyle w:val="Hyperlink"/>
          <w:rFonts w:ascii="Bookman Old Style" w:hAnsi="Bookman Old Style" w:cs="Arial"/>
          <w:i/>
          <w:color w:val="76923C" w:themeColor="accent3" w:themeShade="BF"/>
          <w:sz w:val="18"/>
          <w:szCs w:val="20"/>
        </w:rPr>
        <w:t>www.floridaactioncommittee.org</w:t>
      </w:r>
    </w:hyperlink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</w:t>
    </w:r>
    <w:r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  </w:t>
    </w:r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*   </w:t>
    </w:r>
    <w:r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</w:t>
    </w:r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</w:t>
    </w:r>
    <w:hyperlink r:id="rId2" w:history="1">
      <w:r w:rsidR="002B3B45" w:rsidRPr="00FD0A34">
        <w:rPr>
          <w:rStyle w:val="Hyperlink"/>
          <w:rFonts w:ascii="Bookman Old Style" w:hAnsi="Bookman Old Style" w:cs="Arial"/>
          <w:i/>
          <w:color w:val="76923C" w:themeColor="accent3" w:themeShade="BF"/>
          <w:sz w:val="18"/>
          <w:szCs w:val="20"/>
        </w:rPr>
        <w:t>info@floridaactioncommittee.org</w:t>
      </w:r>
    </w:hyperlink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</w:t>
    </w:r>
    <w:r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</w:t>
    </w:r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 *    </w:t>
    </w:r>
    <w:r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</w:t>
    </w:r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904.438.8FAC  </w:t>
    </w:r>
    <w:r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  </w:t>
    </w:r>
    <w:r w:rsidR="002B3B45" w:rsidRPr="00FD0A34">
      <w:rPr>
        <w:rFonts w:ascii="Bookman Old Style" w:hAnsi="Bookman Old Style" w:cs="Arial"/>
        <w:i/>
        <w:color w:val="76923C" w:themeColor="accent3" w:themeShade="BF"/>
        <w:sz w:val="18"/>
        <w:szCs w:val="20"/>
        <w:u w:val="single"/>
      </w:rPr>
      <w:t xml:space="preserve"> *     904.438.8322</w:t>
    </w:r>
  </w:p>
  <w:p w:rsidR="00FD0A34" w:rsidRDefault="00FD0A34" w:rsidP="00785612">
    <w:pPr>
      <w:pStyle w:val="Header"/>
      <w:jc w:val="center"/>
    </w:pPr>
  </w:p>
  <w:p w:rsidR="00785612" w:rsidRDefault="00785612" w:rsidP="00FD0A34">
    <w:pPr>
      <w:pStyle w:val="Header"/>
      <w:tabs>
        <w:tab w:val="clear" w:pos="9360"/>
        <w:tab w:val="right" w:pos="10440"/>
      </w:tabs>
      <w:jc w:val="center"/>
    </w:pPr>
    <w:r w:rsidRPr="003C64B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600075" cy="600075"/>
          <wp:effectExtent l="19050" t="0" r="9525" b="0"/>
          <wp:docPr id="1" name="Picture 1" descr="http://floridaactioncommittee.org/picts/F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loridaactioncommittee.org/picts/FAC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612" w:rsidRPr="00FD0A34" w:rsidRDefault="00785612" w:rsidP="00785612">
    <w:pPr>
      <w:spacing w:before="120"/>
      <w:ind w:left="115" w:right="115"/>
      <w:jc w:val="center"/>
      <w:rPr>
        <w:rFonts w:ascii="Bookman Old Style" w:hAnsi="Bookman Old Style" w:cs="Times New Roman"/>
        <w:b/>
        <w:sz w:val="18"/>
        <w:szCs w:val="20"/>
      </w:rPr>
    </w:pPr>
    <w:r w:rsidRPr="00FD0A34">
      <w:rPr>
        <w:rFonts w:ascii="Bookman Old Style" w:hAnsi="Bookman Old Style" w:cs="Times New Roman"/>
        <w:b/>
        <w:sz w:val="18"/>
        <w:szCs w:val="20"/>
      </w:rPr>
      <w:t>Florida Action Committee (FAC)</w:t>
    </w:r>
  </w:p>
  <w:p w:rsidR="00785612" w:rsidRPr="00FD0A34" w:rsidRDefault="00785612" w:rsidP="00785612">
    <w:pPr>
      <w:ind w:left="115" w:right="108"/>
      <w:jc w:val="center"/>
      <w:rPr>
        <w:rFonts w:ascii="Bookman Old Style" w:hAnsi="Bookman Old Style" w:cs="Times New Roman"/>
        <w:sz w:val="18"/>
        <w:szCs w:val="20"/>
      </w:rPr>
    </w:pPr>
    <w:r w:rsidRPr="00FD0A34">
      <w:rPr>
        <w:rFonts w:ascii="Bookman Old Style" w:hAnsi="Bookman Old Style" w:cs="Times New Roman"/>
        <w:sz w:val="18"/>
        <w:szCs w:val="20"/>
      </w:rPr>
      <w:t>PO Box 470932</w:t>
    </w:r>
  </w:p>
  <w:p w:rsidR="00785612" w:rsidRPr="00FD0A34" w:rsidRDefault="00785612" w:rsidP="00785612">
    <w:pPr>
      <w:ind w:left="115"/>
      <w:jc w:val="center"/>
      <w:rPr>
        <w:rFonts w:ascii="Bookman Old Style" w:hAnsi="Bookman Old Style" w:cs="Times New Roman"/>
        <w:sz w:val="18"/>
        <w:szCs w:val="20"/>
      </w:rPr>
    </w:pPr>
    <w:r w:rsidRPr="00FD0A34">
      <w:rPr>
        <w:rFonts w:ascii="Bookman Old Style" w:hAnsi="Bookman Old Style" w:cs="Times New Roman"/>
        <w:sz w:val="18"/>
        <w:szCs w:val="20"/>
      </w:rPr>
      <w:t>Lake Monroe, FL  32747-0932</w:t>
    </w:r>
  </w:p>
  <w:p w:rsidR="00785612" w:rsidRPr="00FD0A34" w:rsidRDefault="00785612" w:rsidP="00785612">
    <w:pPr>
      <w:ind w:left="108"/>
      <w:jc w:val="center"/>
      <w:rPr>
        <w:rFonts w:ascii="Bookman Old Style" w:hAnsi="Bookman Old Style"/>
        <w:color w:val="339966"/>
        <w:sz w:val="18"/>
        <w:szCs w:val="20"/>
      </w:rPr>
    </w:pPr>
    <w:r w:rsidRPr="00FD0A34">
      <w:rPr>
        <w:rFonts w:ascii="Bookman Old Style" w:hAnsi="Bookman Old Style"/>
        <w:color w:val="339966"/>
        <w:sz w:val="18"/>
        <w:szCs w:val="20"/>
      </w:rPr>
      <w:t>With Unity Comes Change</w:t>
    </w:r>
  </w:p>
  <w:p w:rsidR="00785612" w:rsidRPr="00785612" w:rsidRDefault="00785612" w:rsidP="00785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2068"/>
    <w:multiLevelType w:val="hybridMultilevel"/>
    <w:tmpl w:val="CA3CDFA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7E654ABF"/>
    <w:multiLevelType w:val="multilevel"/>
    <w:tmpl w:val="9FE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74"/>
    <w:rsid w:val="0001486F"/>
    <w:rsid w:val="00071013"/>
    <w:rsid w:val="00182C22"/>
    <w:rsid w:val="001E7F1D"/>
    <w:rsid w:val="00206FF7"/>
    <w:rsid w:val="002B3B45"/>
    <w:rsid w:val="002D4CDE"/>
    <w:rsid w:val="003C64B2"/>
    <w:rsid w:val="003E40BF"/>
    <w:rsid w:val="004503E3"/>
    <w:rsid w:val="004523FA"/>
    <w:rsid w:val="00531E1C"/>
    <w:rsid w:val="00545541"/>
    <w:rsid w:val="00545A36"/>
    <w:rsid w:val="00562864"/>
    <w:rsid w:val="00594A91"/>
    <w:rsid w:val="007147E9"/>
    <w:rsid w:val="00785612"/>
    <w:rsid w:val="007D27A2"/>
    <w:rsid w:val="007F56C0"/>
    <w:rsid w:val="008060F7"/>
    <w:rsid w:val="00864114"/>
    <w:rsid w:val="00872471"/>
    <w:rsid w:val="008B6A74"/>
    <w:rsid w:val="008D0B28"/>
    <w:rsid w:val="009130AA"/>
    <w:rsid w:val="009D51AA"/>
    <w:rsid w:val="009E7689"/>
    <w:rsid w:val="009F260F"/>
    <w:rsid w:val="00A17AE0"/>
    <w:rsid w:val="00A4181C"/>
    <w:rsid w:val="00A568FA"/>
    <w:rsid w:val="00A8004B"/>
    <w:rsid w:val="00AE36DE"/>
    <w:rsid w:val="00B22CF9"/>
    <w:rsid w:val="00B72D15"/>
    <w:rsid w:val="00B960A6"/>
    <w:rsid w:val="00C52909"/>
    <w:rsid w:val="00C6167A"/>
    <w:rsid w:val="00C75F2C"/>
    <w:rsid w:val="00CA5E46"/>
    <w:rsid w:val="00CF2ACC"/>
    <w:rsid w:val="00CF4815"/>
    <w:rsid w:val="00D52060"/>
    <w:rsid w:val="00D614AE"/>
    <w:rsid w:val="00E10B06"/>
    <w:rsid w:val="00E900CE"/>
    <w:rsid w:val="00F45E02"/>
    <w:rsid w:val="00F675A6"/>
    <w:rsid w:val="00F76C4B"/>
    <w:rsid w:val="00FA7C7C"/>
    <w:rsid w:val="00FD0A34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34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8B6A74"/>
  </w:style>
  <w:style w:type="paragraph" w:customStyle="1" w:styleId="just">
    <w:name w:val="just"/>
    <w:basedOn w:val="Normal"/>
    <w:rsid w:val="008B6A7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customStyle="1" w:styleId="Subtitle1">
    <w:name w:val="Subtitle1"/>
    <w:basedOn w:val="DefaultParagraphFont"/>
    <w:rsid w:val="008B6A74"/>
  </w:style>
  <w:style w:type="character" w:styleId="Hyperlink">
    <w:name w:val="Hyperlink"/>
    <w:basedOn w:val="DefaultParagraphFont"/>
    <w:uiPriority w:val="99"/>
    <w:unhideWhenUsed/>
    <w:rsid w:val="008B6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rPr>
      <w:rFonts w:ascii="Tahoma" w:eastAsiaTheme="minorHAnsi" w:hAnsi="Tahoma" w:cs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B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0B28"/>
  </w:style>
  <w:style w:type="paragraph" w:styleId="Footer">
    <w:name w:val="footer"/>
    <w:basedOn w:val="Normal"/>
    <w:link w:val="FooterChar"/>
    <w:uiPriority w:val="99"/>
    <w:unhideWhenUsed/>
    <w:rsid w:val="008D0B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0B28"/>
  </w:style>
  <w:style w:type="paragraph" w:styleId="ListParagraph">
    <w:name w:val="List Paragraph"/>
    <w:basedOn w:val="Normal"/>
    <w:uiPriority w:val="34"/>
    <w:qFormat/>
    <w:rsid w:val="008D0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NoSpacing">
    <w:name w:val="No Spacing"/>
    <w:uiPriority w:val="1"/>
    <w:qFormat/>
    <w:rsid w:val="00FD0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34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8B6A74"/>
  </w:style>
  <w:style w:type="paragraph" w:customStyle="1" w:styleId="just">
    <w:name w:val="just"/>
    <w:basedOn w:val="Normal"/>
    <w:rsid w:val="008B6A7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customStyle="1" w:styleId="Subtitle1">
    <w:name w:val="Subtitle1"/>
    <w:basedOn w:val="DefaultParagraphFont"/>
    <w:rsid w:val="008B6A74"/>
  </w:style>
  <w:style w:type="character" w:styleId="Hyperlink">
    <w:name w:val="Hyperlink"/>
    <w:basedOn w:val="DefaultParagraphFont"/>
    <w:uiPriority w:val="99"/>
    <w:unhideWhenUsed/>
    <w:rsid w:val="008B6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rPr>
      <w:rFonts w:ascii="Tahoma" w:eastAsiaTheme="minorHAnsi" w:hAnsi="Tahoma" w:cs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B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0B28"/>
  </w:style>
  <w:style w:type="paragraph" w:styleId="Footer">
    <w:name w:val="footer"/>
    <w:basedOn w:val="Normal"/>
    <w:link w:val="FooterChar"/>
    <w:uiPriority w:val="99"/>
    <w:unhideWhenUsed/>
    <w:rsid w:val="008D0B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0B28"/>
  </w:style>
  <w:style w:type="paragraph" w:styleId="ListParagraph">
    <w:name w:val="List Paragraph"/>
    <w:basedOn w:val="Normal"/>
    <w:uiPriority w:val="34"/>
    <w:qFormat/>
    <w:rsid w:val="008D0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NoSpacing">
    <w:name w:val="No Spacing"/>
    <w:uiPriority w:val="1"/>
    <w:qFormat/>
    <w:rsid w:val="00FD0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loridaactioncommittee.org" TargetMode="External"/><Relationship Id="rId1" Type="http://schemas.openxmlformats.org/officeDocument/2006/relationships/hyperlink" Target="http://www.floridaactioncommitte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loridaactioncommittee.org" TargetMode="External"/><Relationship Id="rId1" Type="http://schemas.openxmlformats.org/officeDocument/2006/relationships/hyperlink" Target="http://www.floridaactioncommitt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912A-CF8C-4C65-BDCC-F4D9EC61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Action Committee</dc:creator>
  <cp:lastModifiedBy>gail</cp:lastModifiedBy>
  <cp:revision>2</cp:revision>
  <cp:lastPrinted>2012-11-10T14:34:00Z</cp:lastPrinted>
  <dcterms:created xsi:type="dcterms:W3CDTF">2012-11-19T15:01:00Z</dcterms:created>
  <dcterms:modified xsi:type="dcterms:W3CDTF">2012-11-19T15:01:00Z</dcterms:modified>
</cp:coreProperties>
</file>