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29E1" w14:textId="55DD93F3" w:rsidR="00D17DCA" w:rsidRDefault="00D17DCA" w:rsidP="00D17DCA">
      <w:pPr>
        <w:pStyle w:val="NoSpacing"/>
      </w:pPr>
      <w:r>
        <w:t xml:space="preserve">Dear Sheriff               </w:t>
      </w:r>
      <w:proofErr w:type="gramStart"/>
      <w:r>
        <w:t xml:space="preserve">  ,</w:t>
      </w:r>
      <w:proofErr w:type="gramEnd"/>
    </w:p>
    <w:p w14:paraId="3081B588" w14:textId="7B1DFD97" w:rsidR="00D17DCA" w:rsidRDefault="00D17DCA" w:rsidP="00D17DCA">
      <w:pPr>
        <w:pStyle w:val="NoSpacing"/>
      </w:pPr>
    </w:p>
    <w:p w14:paraId="48968C3B" w14:textId="661F0E59" w:rsidR="00D17DCA" w:rsidRDefault="00D17DCA" w:rsidP="00D17DCA">
      <w:pPr>
        <w:pStyle w:val="NoSpacing"/>
      </w:pPr>
      <w:r>
        <w:t>I thank you and all Florida law enforcement officials for placing your lives on the line each day to protect the citizens of Florida.</w:t>
      </w:r>
    </w:p>
    <w:p w14:paraId="50764C51" w14:textId="655A8D0D" w:rsidR="00A27522" w:rsidRDefault="00A27522" w:rsidP="00D17DCA">
      <w:pPr>
        <w:pStyle w:val="NoSpacing"/>
      </w:pPr>
    </w:p>
    <w:p w14:paraId="7F65431A" w14:textId="0916EE43" w:rsidR="007E3801" w:rsidRDefault="009D7F45" w:rsidP="00D17DCA">
      <w:pPr>
        <w:pStyle w:val="NoSpacing"/>
      </w:pPr>
      <w:r>
        <w:t>Often</w:t>
      </w:r>
      <w:r w:rsidR="00A27522">
        <w:t xml:space="preserve"> law enforcement plays a critical part in legislative decisions within our state.  Because of the many myths that can </w:t>
      </w:r>
      <w:r w:rsidR="00A6491D">
        <w:t>sometimes</w:t>
      </w:r>
      <w:r w:rsidR="00A27522">
        <w:t xml:space="preserve"> abound, I am sharing research with media sources, legislative leaders, and law enforcement officials.  </w:t>
      </w:r>
      <w:r w:rsidR="007E3801">
        <w:t xml:space="preserve">I might </w:t>
      </w:r>
      <w:r w:rsidR="00D16B82">
        <w:t xml:space="preserve">not </w:t>
      </w:r>
      <w:r w:rsidR="007E3801">
        <w:t xml:space="preserve">be able to influence certain decisions made within our state, but I am a big proponent </w:t>
      </w:r>
      <w:r w:rsidR="007B007C">
        <w:t>of</w:t>
      </w:r>
      <w:r w:rsidR="007E3801">
        <w:t xml:space="preserve"> making research-based decisions.</w:t>
      </w:r>
    </w:p>
    <w:p w14:paraId="34ECA455" w14:textId="16D955E4" w:rsidR="007E3801" w:rsidRDefault="007E3801" w:rsidP="00D17DCA">
      <w:pPr>
        <w:pStyle w:val="NoSpacing"/>
      </w:pPr>
    </w:p>
    <w:p w14:paraId="6CDB3E0B" w14:textId="77777777" w:rsidR="007B007C" w:rsidRDefault="00673A55" w:rsidP="00D17DCA">
      <w:pPr>
        <w:pStyle w:val="NoSpacing"/>
      </w:pPr>
      <w:r>
        <w:t>One area w</w:t>
      </w:r>
      <w:r w:rsidR="008323DD">
        <w:t>h</w:t>
      </w:r>
      <w:r>
        <w:t xml:space="preserve">ere there are </w:t>
      </w:r>
      <w:r w:rsidR="007B007C">
        <w:t>many</w:t>
      </w:r>
      <w:r>
        <w:t xml:space="preserve"> myths in our criminal justice system is with people on the Sex Offense Registry.  </w:t>
      </w:r>
    </w:p>
    <w:p w14:paraId="318482D4" w14:textId="77777777" w:rsidR="007B007C" w:rsidRDefault="007B007C" w:rsidP="00D17DCA">
      <w:pPr>
        <w:pStyle w:val="NoSpacing"/>
      </w:pPr>
    </w:p>
    <w:p w14:paraId="2AC0DA21" w14:textId="31E8229C" w:rsidR="00D16B82" w:rsidRDefault="00673A55" w:rsidP="00D17DCA">
      <w:pPr>
        <w:pStyle w:val="NoSpacing"/>
      </w:pPr>
      <w:r>
        <w:t>There are some dangerous people on the registry whom society will always need to</w:t>
      </w:r>
      <w:r w:rsidR="00350AB5">
        <w:t xml:space="preserve"> have</w:t>
      </w:r>
      <w:r>
        <w:t xml:space="preserve"> closely monitored by law enforcement; I am in no way trying to defend people on the registry who continue to commit sex crimes.</w:t>
      </w:r>
      <w:r w:rsidR="008323DD">
        <w:t xml:space="preserve">  Please continue to protect society from these repeat sex offenders.</w:t>
      </w:r>
    </w:p>
    <w:p w14:paraId="1DCBD726" w14:textId="300980CE" w:rsidR="00673A55" w:rsidRDefault="00673A55" w:rsidP="00D17DCA">
      <w:pPr>
        <w:pStyle w:val="NoSpacing"/>
      </w:pPr>
    </w:p>
    <w:p w14:paraId="779F3AEB" w14:textId="55D3DCAB" w:rsidR="00673A55" w:rsidRDefault="00673A55" w:rsidP="00D17DCA">
      <w:pPr>
        <w:pStyle w:val="NoSpacing"/>
      </w:pPr>
      <w:r>
        <w:t xml:space="preserve">My concern is for the thousands of people in Florida who have a past sex offense but are not sexually re-offending, with some </w:t>
      </w:r>
      <w:r w:rsidR="00DC7BBB">
        <w:t>having committed</w:t>
      </w:r>
      <w:r>
        <w:t xml:space="preserve"> their sex offense decades ago.</w:t>
      </w:r>
      <w:r w:rsidR="00A02019">
        <w:t xml:space="preserve">  </w:t>
      </w:r>
    </w:p>
    <w:p w14:paraId="6E94CF03" w14:textId="5DD69582" w:rsidR="00A02019" w:rsidRDefault="00A02019" w:rsidP="00D17DCA">
      <w:pPr>
        <w:pStyle w:val="NoSpacing"/>
      </w:pPr>
    </w:p>
    <w:p w14:paraId="0C3279F7" w14:textId="0DE97357" w:rsidR="00A02019" w:rsidRDefault="00A02019" w:rsidP="00D17DCA">
      <w:pPr>
        <w:pStyle w:val="NoSpacing"/>
      </w:pPr>
      <w:r>
        <w:t>What I hear over and over again is the statement</w:t>
      </w:r>
      <w:r w:rsidR="001416B3">
        <w:t>: “</w:t>
      </w:r>
      <w:r>
        <w:t xml:space="preserve">It is not </w:t>
      </w:r>
      <w:r w:rsidR="008323DD">
        <w:t>IF</w:t>
      </w:r>
      <w:r>
        <w:t xml:space="preserve"> they will re-offend, but </w:t>
      </w:r>
      <w:r w:rsidR="008323DD">
        <w:t>WHEN</w:t>
      </w:r>
      <w:r>
        <w:t xml:space="preserve"> they will re-offend.”  All research refutes th</w:t>
      </w:r>
      <w:r w:rsidR="008323DD">
        <w:t>is</w:t>
      </w:r>
      <w:r>
        <w:t xml:space="preserve"> statement.  I am enclosing just a small part of th</w:t>
      </w:r>
      <w:r w:rsidR="00D82AD9">
        <w:t>is</w:t>
      </w:r>
      <w:r>
        <w:t xml:space="preserve"> research.</w:t>
      </w:r>
    </w:p>
    <w:p w14:paraId="6E31D75C" w14:textId="091FD9D7" w:rsidR="00A02019" w:rsidRDefault="00A02019" w:rsidP="00D17DCA">
      <w:pPr>
        <w:pStyle w:val="NoSpacing"/>
      </w:pPr>
    </w:p>
    <w:p w14:paraId="25F4B27F" w14:textId="4FA7494D" w:rsidR="00A02019" w:rsidRDefault="00A02019" w:rsidP="00D17DCA">
      <w:pPr>
        <w:pStyle w:val="NoSpacing"/>
      </w:pPr>
      <w:r>
        <w:t xml:space="preserve">This research is being sent to all sheriffs in Florida, and I thank any sheriff that takes the time to read </w:t>
      </w:r>
      <w:r w:rsidR="008323DD">
        <w:t>it</w:t>
      </w:r>
      <w:r>
        <w:t>.</w:t>
      </w:r>
    </w:p>
    <w:p w14:paraId="6A753F8E" w14:textId="2F140866" w:rsidR="00A02019" w:rsidRDefault="00A02019" w:rsidP="00D17DCA">
      <w:pPr>
        <w:pStyle w:val="NoSpacing"/>
      </w:pPr>
    </w:p>
    <w:p w14:paraId="2E92F46B" w14:textId="6C848A6B" w:rsidR="00A02019" w:rsidRDefault="00A02019" w:rsidP="00D17DCA">
      <w:pPr>
        <w:pStyle w:val="NoSpacing"/>
      </w:pPr>
      <w:r>
        <w:t>Sincerely,</w:t>
      </w:r>
    </w:p>
    <w:p w14:paraId="33BF2F0C" w14:textId="487CA2B8" w:rsidR="00A02019" w:rsidRDefault="00A02019" w:rsidP="00D17DCA">
      <w:pPr>
        <w:pStyle w:val="NoSpacing"/>
      </w:pPr>
    </w:p>
    <w:p w14:paraId="707B51FF" w14:textId="460585B8" w:rsidR="00A02019" w:rsidRDefault="00A02019" w:rsidP="00D17DCA">
      <w:pPr>
        <w:pStyle w:val="NoSpacing"/>
      </w:pPr>
    </w:p>
    <w:p w14:paraId="5CE7B4D7" w14:textId="40118382" w:rsidR="00A02019" w:rsidRDefault="00A02019" w:rsidP="00D17DCA">
      <w:pPr>
        <w:pStyle w:val="NoSpacing"/>
      </w:pPr>
    </w:p>
    <w:p w14:paraId="7AEEDF2D" w14:textId="77777777" w:rsidR="00A02019" w:rsidRDefault="00A02019" w:rsidP="00D17DCA">
      <w:pPr>
        <w:pStyle w:val="NoSpacing"/>
      </w:pPr>
    </w:p>
    <w:p w14:paraId="70DD008A" w14:textId="696AB381" w:rsidR="00673A55" w:rsidRDefault="00673A55" w:rsidP="00D17DCA">
      <w:pPr>
        <w:pStyle w:val="NoSpacing"/>
      </w:pPr>
    </w:p>
    <w:p w14:paraId="3D7541FE" w14:textId="5B75240C" w:rsidR="00673A55" w:rsidRDefault="00673A55" w:rsidP="00D17DCA">
      <w:pPr>
        <w:pStyle w:val="NoSpacing"/>
      </w:pPr>
    </w:p>
    <w:p w14:paraId="5DE20C74" w14:textId="6ACC2677" w:rsidR="00A27522" w:rsidRDefault="007E3801" w:rsidP="00D17DCA">
      <w:pPr>
        <w:pStyle w:val="NoSpacing"/>
      </w:pPr>
      <w:r>
        <w:t xml:space="preserve"> </w:t>
      </w:r>
    </w:p>
    <w:sectPr w:rsidR="00A27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CA"/>
    <w:rsid w:val="001155D0"/>
    <w:rsid w:val="001416B3"/>
    <w:rsid w:val="00350AB5"/>
    <w:rsid w:val="00415EB3"/>
    <w:rsid w:val="00450594"/>
    <w:rsid w:val="005210AB"/>
    <w:rsid w:val="00673A55"/>
    <w:rsid w:val="007B007C"/>
    <w:rsid w:val="007E3801"/>
    <w:rsid w:val="008323DD"/>
    <w:rsid w:val="008A6560"/>
    <w:rsid w:val="009D7F45"/>
    <w:rsid w:val="00A02019"/>
    <w:rsid w:val="00A27522"/>
    <w:rsid w:val="00A6491D"/>
    <w:rsid w:val="00D16B82"/>
    <w:rsid w:val="00D17DCA"/>
    <w:rsid w:val="00D82AD9"/>
    <w:rsid w:val="00D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A357"/>
  <w15:chartTrackingRefBased/>
  <w15:docId w15:val="{3804D902-1CF2-4962-A85F-7874459E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fiebig</dc:creator>
  <cp:keywords/>
  <dc:description/>
  <cp:lastModifiedBy>sarah fiebig</cp:lastModifiedBy>
  <cp:revision>2</cp:revision>
  <dcterms:created xsi:type="dcterms:W3CDTF">2022-05-30T19:44:00Z</dcterms:created>
  <dcterms:modified xsi:type="dcterms:W3CDTF">2022-05-30T19:44:00Z</dcterms:modified>
</cp:coreProperties>
</file>